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C5C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369E8E21"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7BBF673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78E7CA5F" w14:textId="77777777" w:rsidR="00113F3C" w:rsidRPr="00072170" w:rsidRDefault="00113F3C" w:rsidP="00072170">
      <w:pPr>
        <w:spacing w:after="0" w:line="240" w:lineRule="auto"/>
        <w:rPr>
          <w:rFonts w:asciiTheme="majorHAnsi" w:eastAsia="Times New Roman" w:hAnsiTheme="majorHAnsi" w:cs="Times New Roman"/>
          <w:b/>
          <w:sz w:val="28"/>
          <w:szCs w:val="28"/>
          <w:lang w:eastAsia="en-GB"/>
        </w:rPr>
      </w:pPr>
    </w:p>
    <w:p w14:paraId="444A0879" w14:textId="5C9D276E" w:rsidR="00F77F53" w:rsidRDefault="00F77F53" w:rsidP="004433D7">
      <w:pPr>
        <w:spacing w:after="0" w:line="276" w:lineRule="auto"/>
        <w:rPr>
          <w:rFonts w:ascii="Helvetica" w:hAnsi="Helvetica"/>
          <w:shd w:val="clear" w:color="auto" w:fill="FFFFFF"/>
        </w:rPr>
      </w:pPr>
    </w:p>
    <w:p w14:paraId="6D6460BB" w14:textId="77777777" w:rsidR="00AC47F2" w:rsidRPr="00AC47F2" w:rsidRDefault="00AC47F2" w:rsidP="00AC47F2">
      <w:pPr>
        <w:spacing w:after="0"/>
        <w:jc w:val="center"/>
        <w:rPr>
          <w:b/>
          <w:sz w:val="28"/>
          <w:szCs w:val="28"/>
          <w:u w:val="single"/>
        </w:rPr>
      </w:pPr>
      <w:r w:rsidRPr="00AC47F2">
        <w:rPr>
          <w:b/>
          <w:sz w:val="28"/>
          <w:szCs w:val="28"/>
          <w:u w:val="single"/>
        </w:rPr>
        <w:t>What’s happening at Checkendon Pre-school:</w:t>
      </w:r>
    </w:p>
    <w:p w14:paraId="1096767A" w14:textId="6167B480" w:rsidR="00292D00" w:rsidRDefault="00F77F53" w:rsidP="00F37DCA">
      <w:pPr>
        <w:spacing w:after="0" w:line="276" w:lineRule="auto"/>
        <w:jc w:val="center"/>
        <w:rPr>
          <w:rFonts w:ascii="Arial" w:hAnsi="Arial" w:cs="Arial"/>
          <w:b/>
          <w:bCs/>
          <w:noProof/>
          <w:sz w:val="24"/>
          <w:szCs w:val="24"/>
          <w:u w:val="single"/>
        </w:rPr>
      </w:pPr>
      <w:r>
        <w:rPr>
          <w:rFonts w:ascii="Arial" w:hAnsi="Arial" w:cs="Arial"/>
          <w:b/>
          <w:bCs/>
          <w:noProof/>
          <w:sz w:val="24"/>
          <w:szCs w:val="24"/>
          <w:u w:val="single"/>
        </w:rPr>
        <w:t>Look what we have been doing….</w:t>
      </w:r>
    </w:p>
    <w:p w14:paraId="1572DA07" w14:textId="77777777" w:rsidR="009F0BE4" w:rsidRDefault="009F0BE4" w:rsidP="009F0BE4">
      <w:pPr>
        <w:spacing w:after="0"/>
        <w:rPr>
          <w:rFonts w:ascii="Arial" w:hAnsi="Arial" w:cs="Arial"/>
          <w:b/>
          <w:bCs/>
          <w:noProof/>
          <w:sz w:val="24"/>
          <w:szCs w:val="24"/>
          <w:u w:val="single"/>
        </w:rPr>
      </w:pPr>
    </w:p>
    <w:p w14:paraId="27BFA964" w14:textId="2203310F" w:rsidR="009F0BE4" w:rsidRPr="009F0BE4" w:rsidRDefault="009F0BE4" w:rsidP="009F0BE4">
      <w:pPr>
        <w:spacing w:after="0" w:line="276" w:lineRule="auto"/>
        <w:rPr>
          <w:rFonts w:ascii="Arial" w:hAnsi="Arial" w:cs="Arial"/>
          <w:color w:val="202124"/>
          <w:shd w:val="clear" w:color="auto" w:fill="FFFFFF"/>
        </w:rPr>
      </w:pPr>
      <w:r w:rsidRPr="009F0BE4">
        <w:rPr>
          <w:rFonts w:ascii="Arial" w:hAnsi="Arial" w:cs="Arial"/>
          <w:shd w:val="clear" w:color="auto" w:fill="FFFFFF"/>
        </w:rPr>
        <w:t xml:space="preserve"> </w:t>
      </w:r>
      <w:r w:rsidRPr="009F0BE4">
        <w:rPr>
          <w:rFonts w:ascii="Arial" w:hAnsi="Arial" w:cs="Arial"/>
          <w:shd w:val="clear" w:color="auto" w:fill="FFFFFF"/>
        </w:rPr>
        <w:t xml:space="preserve">Checkendon Pre-School </w:t>
      </w:r>
      <w:r w:rsidRPr="009F0BE4">
        <w:rPr>
          <w:rFonts w:ascii="Arial" w:hAnsi="Arial" w:cs="Arial"/>
          <w:shd w:val="clear" w:color="auto" w:fill="FFFFFF"/>
        </w:rPr>
        <w:t xml:space="preserve">have been enjoying being outside. As the season has changed to Autumn, we have been looking at the changes that this has brought to our environment.  The trees are changing colour every day.  The children have enjoyed learning about the different types of trees and collecting acorns, conkers and a variety of coloured leaves which have fallen from them. </w:t>
      </w:r>
      <w:r w:rsidRPr="009F0BE4">
        <w:rPr>
          <w:rFonts w:ascii="Arial" w:hAnsi="Arial" w:cs="Arial"/>
          <w:color w:val="202124"/>
          <w:shd w:val="clear" w:color="auto" w:fill="FFFFFF"/>
        </w:rPr>
        <w:t>We continue to celebrate Harvest enjoying a variety of fruits and vegetables at snack time and talking about how they are harvested. We would like again say thank you to everyone who has brought in windfall fruit from their gardens.</w:t>
      </w:r>
    </w:p>
    <w:p w14:paraId="5E6BFDE0" w14:textId="7858416C" w:rsidR="009F0BE4" w:rsidRDefault="009F0BE4" w:rsidP="009F0BE4">
      <w:pPr>
        <w:spacing w:after="0" w:line="276" w:lineRule="auto"/>
        <w:rPr>
          <w:rFonts w:ascii="Arial" w:hAnsi="Arial" w:cs="Arial"/>
          <w:color w:val="202124"/>
          <w:shd w:val="clear" w:color="auto" w:fill="FFFFFF"/>
        </w:rPr>
      </w:pPr>
      <w:r w:rsidRPr="009F0BE4">
        <w:rPr>
          <w:rFonts w:ascii="Arial" w:hAnsi="Arial" w:cs="Arial"/>
          <w:color w:val="202124"/>
          <w:shd w:val="clear" w:color="auto" w:fill="FFFFFF"/>
        </w:rPr>
        <w:t>Little Chefs enjoyed making their sweet treats of apple and honey cakes for Rosh Hashanah, using the apples that have been donated and honey which was kindly donated from Checkendon Court. To say thank you we walked around to Checkendon Court to deliver some homemade apple and honey cake!</w:t>
      </w:r>
    </w:p>
    <w:p w14:paraId="6CD2C970" w14:textId="6DFBE758" w:rsidR="009F0BE4" w:rsidRPr="009F0BE4" w:rsidRDefault="009F0BE4" w:rsidP="009F0BE4">
      <w:pPr>
        <w:spacing w:after="0" w:line="276" w:lineRule="auto"/>
        <w:rPr>
          <w:rFonts w:ascii="Arial" w:hAnsi="Arial" w:cs="Arial"/>
          <w:color w:val="202124"/>
          <w:shd w:val="clear" w:color="auto" w:fill="FFFFFF"/>
        </w:rPr>
      </w:pPr>
      <w:r>
        <w:rPr>
          <w:rFonts w:ascii="Arial" w:hAnsi="Arial" w:cs="Arial"/>
          <w:color w:val="202124"/>
          <w:shd w:val="clear" w:color="auto" w:fill="FFFFFF"/>
        </w:rPr>
        <w:t>The children have also been celebrating Halloween making their very own pumpkin masks and carving their very own lantern and fireworks night using the colourful leaves they have found on walks to create bonfires and splatter paint firework pictures.</w:t>
      </w:r>
    </w:p>
    <w:p w14:paraId="3FC35AD0" w14:textId="6FF75B8E" w:rsidR="009F0BE4" w:rsidRDefault="009F0BE4" w:rsidP="009F0BE4">
      <w:pPr>
        <w:spacing w:after="0"/>
        <w:rPr>
          <w:rFonts w:cstheme="minorHAnsi"/>
          <w:sz w:val="24"/>
          <w:szCs w:val="24"/>
          <w:shd w:val="clear" w:color="auto" w:fill="FFFFFF"/>
        </w:rPr>
      </w:pPr>
    </w:p>
    <w:p w14:paraId="7F72CA33" w14:textId="77777777" w:rsidR="007A6879" w:rsidRPr="007A6879" w:rsidRDefault="007A6879" w:rsidP="007A6879">
      <w:pPr>
        <w:spacing w:after="0" w:line="276" w:lineRule="auto"/>
        <w:rPr>
          <w:rFonts w:ascii="Arial" w:hAnsi="Arial" w:cs="Arial"/>
        </w:rPr>
      </w:pPr>
    </w:p>
    <w:p w14:paraId="59529990" w14:textId="08BA90F8" w:rsidR="00072170" w:rsidRDefault="009F0BE4" w:rsidP="00072170">
      <w:pPr>
        <w:spacing w:after="0"/>
        <w:jc w:val="center"/>
        <w:rPr>
          <w:noProof/>
        </w:rPr>
      </w:pPr>
      <w:r w:rsidRPr="002E7841">
        <w:rPr>
          <w:rFonts w:ascii="Arial" w:hAnsi="Arial" w:cs="Arial"/>
          <w:b/>
          <w:bCs/>
          <w:noProof/>
          <w:sz w:val="24"/>
          <w:szCs w:val="24"/>
          <w:u w:val="single"/>
        </w:rPr>
        <mc:AlternateContent>
          <mc:Choice Requires="wps">
            <w:drawing>
              <wp:anchor distT="45720" distB="45720" distL="114300" distR="114300" simplePos="0" relativeHeight="251663360" behindDoc="0" locked="0" layoutInCell="1" allowOverlap="1" wp14:anchorId="203BB824" wp14:editId="75D6537A">
                <wp:simplePos x="0" y="0"/>
                <wp:positionH relativeFrom="margin">
                  <wp:posOffset>363855</wp:posOffset>
                </wp:positionH>
                <wp:positionV relativeFrom="paragraph">
                  <wp:posOffset>1888490</wp:posOffset>
                </wp:positionV>
                <wp:extent cx="1250950" cy="337625"/>
                <wp:effectExtent l="0" t="0" r="25400" b="247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250950" cy="337625"/>
                        </a:xfrm>
                        <a:prstGeom prst="rect">
                          <a:avLst/>
                        </a:prstGeom>
                        <a:solidFill>
                          <a:srgbClr val="FFFFFF"/>
                        </a:solidFill>
                        <a:ln w="9525">
                          <a:solidFill>
                            <a:srgbClr val="000000"/>
                          </a:solidFill>
                          <a:miter lim="800000"/>
                          <a:headEnd/>
                          <a:tailEnd/>
                        </a:ln>
                      </wps:spPr>
                      <wps:txbx>
                        <w:txbxContent>
                          <w:p w14:paraId="56C70837" w14:textId="70597DBA" w:rsidR="002E7841" w:rsidRPr="002E7841" w:rsidRDefault="009F0BE4" w:rsidP="004C440C">
                            <w:pPr>
                              <w:jc w:val="center"/>
                              <w:rPr>
                                <w:b/>
                                <w:bCs/>
                                <w:color w:val="0070C0"/>
                              </w:rPr>
                            </w:pPr>
                            <w:r>
                              <w:rPr>
                                <w:b/>
                                <w:bCs/>
                                <w:color w:val="0070C0"/>
                              </w:rPr>
                              <w:t>Sand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BB824" id="_x0000_t202" coordsize="21600,21600" o:spt="202" path="m,l,21600r21600,l21600,xe">
                <v:stroke joinstyle="miter"/>
                <v:path gradientshapeok="t" o:connecttype="rect"/>
              </v:shapetype>
              <v:shape id="Text Box 2" o:spid="_x0000_s1026" type="#_x0000_t202" style="position:absolute;left:0;text-align:left;margin-left:28.65pt;margin-top:148.7pt;width:98.5pt;height:26.6pt;rotation:180;flip:y;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LaHwIAADgEAAAOAAAAZHJzL2Uyb0RvYy54bWysk02P0zAQhu9I/AfLd5q02+5uo6arpUsR&#10;0vIhLXB3HaexcDxm7DYpv56xG9ouSBwQOVh2ZvzOzDPjxV3fGrZX6DXYko9HOWfKSqi03Zb8y+f1&#10;q1vOfBC2EgasKvlBeX63fPli0blCTaABUylkJGJ90bmSNyG4Isu8bFQr/AicsmSsAVsR6IjbrELR&#10;kXprskmeX2cdYOUQpPKe/j4cjXyZ9OtayfCxrr0KzJSccgtpxbRu4potF6LYonCNlkMa4h+yaIW2&#10;FPQk9SCCYDvUf0i1WiJ4qMNIQptBXWupUg1UzTj/rZqnRjiVaiE43p0w+f8nKz/sn9wnZKF/DT01&#10;MBXh3SPIb55ZWDXCbtU9InSNEhUFHkdkWed8MVyNqH3ho8imew8VNVnsAiShvsaWIRD1cX6bx4+z&#10;2mj39VckAsAoLP0+nLqh+sBkzGUyy+czMkmyXV3dXE9mKbYoomyE7dCHtwpaFjclR+p2Civ2jz7E&#10;NM8u0d2D0dVaG5MOuN2sDLK9oMlYp29Qf+ZmLOtKPp9R7L9LpOrSPFHUZxKtDjTiRrclHxikoYs8&#10;39gq7YPQ5riny8YOgCPTI93Qb3pyjKA3UB0IdYJKbOjpUeUN4A/OOhrjkvvvO4GKM/POUrvm4+mU&#10;3EI6TGc3EzrgpWVzaRFWklTJA2fH7SqktxJLt3BPba11AnvOZMiVxjPxHp5SnP/Lc/I6P/jlTwAA&#10;AP//AwBQSwMEFAAGAAgAAAAhANsQHHXiAAAACgEAAA8AAABkcnMvZG93bnJldi54bWxMj01PhDAQ&#10;hu8m/odmTLwYt8guoMiwcU1MjIlfq4keCx0BpS2h3QX/veNJjzPz5J3nLdaz6cWeRt85i3C2iECQ&#10;rZ3ubIPw+nJzeg7CB2W16p0lhG/ysC4PDwqVazfZZ9pvQyM4xPpcIbQhDLmUvm7JKL9wA1m+fbjR&#10;qMDj2Eg9qonDTS/jKEqlUZ3lD60a6Lql+mu7Mwj9Jpuqh3dzm97dP1WbzxM9Pb5pxOOj+eoSRKA5&#10;/MHwq8/qULJT5XZWe9EjJNmSSYT4IluBYCBOVrypEJZJlIIsC/m/QvkDAAD//wMAUEsBAi0AFAAG&#10;AAgAAAAhALaDOJL+AAAA4QEAABMAAAAAAAAAAAAAAAAAAAAAAFtDb250ZW50X1R5cGVzXS54bWxQ&#10;SwECLQAUAAYACAAAACEAOP0h/9YAAACUAQAACwAAAAAAAAAAAAAAAAAvAQAAX3JlbHMvLnJlbHNQ&#10;SwECLQAUAAYACAAAACEAIKii2h8CAAA4BAAADgAAAAAAAAAAAAAAAAAuAgAAZHJzL2Uyb0RvYy54&#10;bWxQSwECLQAUAAYACAAAACEA2xAcdeIAAAAKAQAADwAAAAAAAAAAAAAAAAB5BAAAZHJzL2Rvd25y&#10;ZXYueG1sUEsFBgAAAAAEAAQA8wAAAIgFAAAAAA==&#10;">
                <v:textbox>
                  <w:txbxContent>
                    <w:p w14:paraId="56C70837" w14:textId="70597DBA" w:rsidR="002E7841" w:rsidRPr="002E7841" w:rsidRDefault="009F0BE4" w:rsidP="004C440C">
                      <w:pPr>
                        <w:jc w:val="center"/>
                        <w:rPr>
                          <w:b/>
                          <w:bCs/>
                          <w:color w:val="0070C0"/>
                        </w:rPr>
                      </w:pPr>
                      <w:r>
                        <w:rPr>
                          <w:b/>
                          <w:bCs/>
                          <w:color w:val="0070C0"/>
                        </w:rPr>
                        <w:t>Sand Play</w:t>
                      </w:r>
                    </w:p>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478BF69" wp14:editId="134DF9F2">
                <wp:simplePos x="0" y="0"/>
                <wp:positionH relativeFrom="margin">
                  <wp:posOffset>3878580</wp:posOffset>
                </wp:positionH>
                <wp:positionV relativeFrom="paragraph">
                  <wp:posOffset>1953260</wp:posOffset>
                </wp:positionV>
                <wp:extent cx="1638300" cy="317500"/>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7500"/>
                        </a:xfrm>
                        <a:prstGeom prst="rect">
                          <a:avLst/>
                        </a:prstGeom>
                        <a:solidFill>
                          <a:srgbClr val="FFFFFF"/>
                        </a:solidFill>
                        <a:ln w="9525">
                          <a:solidFill>
                            <a:srgbClr val="000000"/>
                          </a:solidFill>
                          <a:miter lim="800000"/>
                          <a:headEnd/>
                          <a:tailEnd/>
                        </a:ln>
                      </wps:spPr>
                      <wps:txbx>
                        <w:txbxContent>
                          <w:p w14:paraId="662D0D3C" w14:textId="3F675342" w:rsidR="00465A6A" w:rsidRPr="00465A6A" w:rsidRDefault="009F0BE4" w:rsidP="007075E0">
                            <w:pPr>
                              <w:jc w:val="center"/>
                              <w:rPr>
                                <w:b/>
                                <w:bCs/>
                                <w:color w:val="0070C0"/>
                              </w:rPr>
                            </w:pPr>
                            <w:r>
                              <w:rPr>
                                <w:b/>
                                <w:bCs/>
                                <w:color w:val="0070C0"/>
                              </w:rPr>
                              <w:t>Little Chefs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8BF69" id="_x0000_s1027" type="#_x0000_t202" style="position:absolute;left:0;text-align:left;margin-left:305.4pt;margin-top:153.8pt;width:129pt;height: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gnoDwIAACYEAAAOAAAAZHJzL2Uyb0RvYy54bWysU9tu2zAMfR+wfxD0vti5takRp+jSZRjQ&#10;XYBuHyBLcixMFjVJiZ19/SjZTbPbyzA/CKRJHZKHR+vbvtXkKJ1XYEo6neSUSMNBKLMv6ZfPu1cr&#10;SnxgRjANRpb0JD293bx8se5sIWfQgBbSEQQxvuhsSZsQbJFlnjeyZX4CVhoM1uBaFtB1+0w41iF6&#10;q7NZnl9lHThhHXDpPf69H4J0k/DrWvLwsa69DESXFHsL6XTprOKZbdas2DtmG8XHNtg/dNEyZbDo&#10;GeqeBUYOTv0G1SruwEMdJhzaDOpacZlmwGmm+S/TPDbMyjQLkuPtmSb//2D5h+Oj/eRI6F9DjwtM&#10;Q3j7APyrJwa2DTN7eeccdI1kAgtPI2VZZ30xXo1U+8JHkKp7DwKXzA4BElBfuzaygnMSRMcFnM6k&#10;yz4QHktezVfzHEMcY/Pp9RLtWIIVT7et8+GthJZEo6QOl5rQ2fHBhyH1KSUW86CV2Cmtk+P21VY7&#10;cmQogF36RvSf0rQhXUlvlrPlQMBfIfL0/QmiVQGVrFVb0tU5iRWRtjdGJJ0FpvRg43TajDxG6gYS&#10;Q1/1RImR5EhrBeKExDoYhIsPDY0G3HdKOhRtSf23A3OSEv3O4HJupotFVHlyFsvrGTruMlJdRpjh&#10;CFXSQMlgbkN6GZE3A3e4xFolfp87GVtGMaYNjQ8nqv3ST1nPz3vzAwAA//8DAFBLAwQUAAYACAAA&#10;ACEAyyYVNt8AAAALAQAADwAAAGRycy9kb3ducmV2LnhtbEyPwU7DMAyG70i8Q2QkLoglY5CV0nRC&#10;SCC4wTbBNWuytiJxSpJ15e0xJzj686/fn6vV5B0bbUx9QAXzmQBmsQmmx1bBdvN4WQBLWaPRLqBV&#10;8G0TrOrTk0qXJhzxzY7r3DIqwVRqBV3OQ8l5ajrrdZqFwSLt9iF6nWmMLTdRH6ncO34lhORe90gX&#10;Oj3Yh842n+uDV1BcP48f6WXx+t7IvbvNF8vx6SsqdX423d8By3bKf2H41Sd1qMlpFw5oEnMK5FyQ&#10;elawEEsJjBKFLIjsiNwQ4XXF//9Q/wAAAP//AwBQSwECLQAUAAYACAAAACEAtoM4kv4AAADhAQAA&#10;EwAAAAAAAAAAAAAAAAAAAAAAW0NvbnRlbnRfVHlwZXNdLnhtbFBLAQItABQABgAIAAAAIQA4/SH/&#10;1gAAAJQBAAALAAAAAAAAAAAAAAAAAC8BAABfcmVscy8ucmVsc1BLAQItABQABgAIAAAAIQDb2gno&#10;DwIAACYEAAAOAAAAAAAAAAAAAAAAAC4CAABkcnMvZTJvRG9jLnhtbFBLAQItABQABgAIAAAAIQDL&#10;JhU23wAAAAsBAAAPAAAAAAAAAAAAAAAAAGkEAABkcnMvZG93bnJldi54bWxQSwUGAAAAAAQABADz&#10;AAAAdQUAAAAA&#10;">
                <v:textbox>
                  <w:txbxContent>
                    <w:p w14:paraId="662D0D3C" w14:textId="3F675342" w:rsidR="00465A6A" w:rsidRPr="00465A6A" w:rsidRDefault="009F0BE4" w:rsidP="007075E0">
                      <w:pPr>
                        <w:jc w:val="center"/>
                        <w:rPr>
                          <w:b/>
                          <w:bCs/>
                          <w:color w:val="0070C0"/>
                        </w:rPr>
                      </w:pPr>
                      <w:r>
                        <w:rPr>
                          <w:b/>
                          <w:bCs/>
                          <w:color w:val="0070C0"/>
                        </w:rPr>
                        <w:t>Little Chefs</w:t>
                      </w:r>
                    </w:p>
                  </w:txbxContent>
                </v:textbox>
                <w10:wrap anchorx="margin"/>
              </v:shape>
            </w:pict>
          </mc:Fallback>
        </mc:AlternateContent>
      </w:r>
      <w:r w:rsidRPr="00786CDD">
        <w:rPr>
          <w:rFonts w:ascii="Arial" w:hAnsi="Arial" w:cs="Arial"/>
          <w:b/>
          <w:bCs/>
          <w:noProof/>
          <w:sz w:val="24"/>
          <w:szCs w:val="24"/>
          <w:u w:val="single"/>
        </w:rPr>
        <mc:AlternateContent>
          <mc:Choice Requires="wps">
            <w:drawing>
              <wp:anchor distT="45720" distB="45720" distL="114300" distR="114300" simplePos="0" relativeHeight="251659264" behindDoc="0" locked="0" layoutInCell="1" allowOverlap="1" wp14:anchorId="761EB6E8" wp14:editId="0F0260FE">
                <wp:simplePos x="0" y="0"/>
                <wp:positionH relativeFrom="margin">
                  <wp:posOffset>2527300</wp:posOffset>
                </wp:positionH>
                <wp:positionV relativeFrom="paragraph">
                  <wp:posOffset>1842135</wp:posOffset>
                </wp:positionV>
                <wp:extent cx="1022350" cy="4508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50850"/>
                        </a:xfrm>
                        <a:prstGeom prst="rect">
                          <a:avLst/>
                        </a:prstGeom>
                        <a:solidFill>
                          <a:srgbClr val="FFFFFF"/>
                        </a:solidFill>
                        <a:ln w="9525">
                          <a:solidFill>
                            <a:srgbClr val="000000"/>
                          </a:solidFill>
                          <a:miter lim="800000"/>
                          <a:headEnd/>
                          <a:tailEnd/>
                        </a:ln>
                      </wps:spPr>
                      <wps:txbx>
                        <w:txbxContent>
                          <w:p w14:paraId="16FF1547" w14:textId="4417B766" w:rsidR="00786CDD" w:rsidRPr="00F13B9F" w:rsidRDefault="009F0BE4" w:rsidP="009C220E">
                            <w:pPr>
                              <w:jc w:val="center"/>
                              <w:rPr>
                                <w:b/>
                                <w:bCs/>
                                <w:color w:val="0070C0"/>
                              </w:rPr>
                            </w:pPr>
                            <w:r>
                              <w:rPr>
                                <w:b/>
                                <w:bCs/>
                                <w:color w:val="0070C0"/>
                              </w:rPr>
                              <w:t>Autumn walks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EB6E8" id="_x0000_s1028" type="#_x0000_t202" style="position:absolute;left:0;text-align:left;margin-left:199pt;margin-top:145.05pt;width:80.5pt;height: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OOEQIAACYEAAAOAAAAZHJzL2Uyb0RvYy54bWysU9tu2zAMfR+wfxD0vtjxki014hRdugwD&#10;ugvQ7QNkWY6FSaImKbGzry8lu2l2exnmB4E0qUPy8Gh9PWhFjsJ5Caai81lOiTAcGmn2Ff36Zfdi&#10;RYkPzDRMgREVPQlPrzfPn617W4oCOlCNcARBjC97W9EuBFtmmeed0MzPwAqDwRacZgFdt88ax3pE&#10;1yor8vxV1oNrrAMuvMe/t2OQbhJ+2woePrWtF4GoimJvIZ0unXU8s82alXvHbCf51Ab7hy40kwaL&#10;nqFuWWDk4ORvUFpyBx7aMOOgM2hbyUWaAaeZ579Mc98xK9IsSI63Z5r8/4PlH4/39rMjYXgDAy4w&#10;DeHtHfBvnhjYdszsxY1z0HeCNVh4HinLeuvL6Wqk2pc+gtT9B2hwyewQIAENrdORFZyTIDou4HQm&#10;XQyB8FgyL4qXSwxxjC2W+QrtWIKVj7et8+GdAE2iUVGHS03o7Hjnw5j6mBKLeVCy2UmlkuP29VY5&#10;cmQogF36JvSf0pQhfUWvlsVyJOCvEHn6/gShZUAlK6krujonsTLS9tY0SWeBSTXaOJ0yE4+RupHE&#10;MNQDkU1Fi1gg0lpDc0JiHYzCxYeGRgfuByU9irai/vuBOUGJem9wOVfzxSKqPDmL5esCHXcZqS8j&#10;zHCEqmigZDS3Ib2MyJuBG1xiKxO/T51MLaMY04amhxPVfumnrKfnvXkAAAD//wMAUEsDBBQABgAI&#10;AAAAIQBkj/Vt4QAAAAsBAAAPAAAAZHJzL2Rvd25yZXYueG1sTI/BTsMwEETvSPyDtUhcEHXS0pCE&#10;OBVCAsENCoKrG2+TiHgdbDcNf89yguPOjGbfVJvZDmJCH3pHCtJFAgKpcaanVsHb6/1lDiJETUYP&#10;jlDBNwbY1KcnlS6NO9ILTtvYCi6hUGoFXYxjKWVoOrQ6LNyIxN7eeasjn76Vxusjl9tBLpMkk1b3&#10;xB86PeJdh83n9mAV5FeP00d4Wj2/N9l+KOLF9fTw5ZU6P5tvb0BEnONfGH7xGR1qZtq5A5kgBgWr&#10;IuctUcGySFIQnFivC1Z2bGVpCrKu5P8N9Q8AAAD//wMAUEsBAi0AFAAGAAgAAAAhALaDOJL+AAAA&#10;4QEAABMAAAAAAAAAAAAAAAAAAAAAAFtDb250ZW50X1R5cGVzXS54bWxQSwECLQAUAAYACAAAACEA&#10;OP0h/9YAAACUAQAACwAAAAAAAAAAAAAAAAAvAQAAX3JlbHMvLnJlbHNQSwECLQAUAAYACAAAACEA&#10;iKGTjhECAAAmBAAADgAAAAAAAAAAAAAAAAAuAgAAZHJzL2Uyb0RvYy54bWxQSwECLQAUAAYACAAA&#10;ACEAZI/1beEAAAALAQAADwAAAAAAAAAAAAAAAABrBAAAZHJzL2Rvd25yZXYueG1sUEsFBgAAAAAE&#10;AAQA8wAAAHkFAAAAAA==&#10;">
                <v:textbox>
                  <w:txbxContent>
                    <w:p w14:paraId="16FF1547" w14:textId="4417B766" w:rsidR="00786CDD" w:rsidRPr="00F13B9F" w:rsidRDefault="009F0BE4" w:rsidP="009C220E">
                      <w:pPr>
                        <w:jc w:val="center"/>
                        <w:rPr>
                          <w:b/>
                          <w:bCs/>
                          <w:color w:val="0070C0"/>
                        </w:rPr>
                      </w:pPr>
                      <w:r>
                        <w:rPr>
                          <w:b/>
                          <w:bCs/>
                          <w:color w:val="0070C0"/>
                        </w:rPr>
                        <w:t>Autumn walks</w:t>
                      </w:r>
                    </w:p>
                  </w:txbxContent>
                </v:textbox>
                <w10:wrap anchorx="margin"/>
              </v:shape>
            </w:pict>
          </mc:Fallback>
        </mc:AlternateContent>
      </w:r>
      <w:r>
        <w:rPr>
          <w:noProof/>
        </w:rPr>
        <w:drawing>
          <wp:inline distT="0" distB="0" distL="0" distR="0" wp14:anchorId="48308B42" wp14:editId="095B47C2">
            <wp:extent cx="2289810" cy="137398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94" cy="1388858"/>
                    </a:xfrm>
                    <a:prstGeom prst="rect">
                      <a:avLst/>
                    </a:prstGeom>
                    <a:noFill/>
                    <a:ln>
                      <a:noFill/>
                    </a:ln>
                  </pic:spPr>
                </pic:pic>
              </a:graphicData>
            </a:graphic>
          </wp:inline>
        </w:drawing>
      </w:r>
      <w:r>
        <w:rPr>
          <w:noProof/>
        </w:rPr>
        <w:drawing>
          <wp:inline distT="0" distB="0" distL="0" distR="0" wp14:anchorId="134675DA" wp14:editId="1123EDFC">
            <wp:extent cx="2080648" cy="1248481"/>
            <wp:effectExtent l="0" t="3175"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100098" cy="1260152"/>
                    </a:xfrm>
                    <a:prstGeom prst="rect">
                      <a:avLst/>
                    </a:prstGeom>
                    <a:noFill/>
                    <a:ln>
                      <a:noFill/>
                    </a:ln>
                  </pic:spPr>
                </pic:pic>
              </a:graphicData>
            </a:graphic>
          </wp:inline>
        </w:drawing>
      </w:r>
      <w:r>
        <w:rPr>
          <w:noProof/>
        </w:rPr>
        <w:drawing>
          <wp:inline distT="0" distB="0" distL="0" distR="0" wp14:anchorId="66463F43" wp14:editId="2FF5E1DB">
            <wp:extent cx="2178050" cy="1306927"/>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1127" cy="1326774"/>
                    </a:xfrm>
                    <a:prstGeom prst="rect">
                      <a:avLst/>
                    </a:prstGeom>
                    <a:noFill/>
                    <a:ln>
                      <a:noFill/>
                    </a:ln>
                  </pic:spPr>
                </pic:pic>
              </a:graphicData>
            </a:graphic>
          </wp:inline>
        </w:drawing>
      </w:r>
      <w:r w:rsidR="00450F7A">
        <w:rPr>
          <w:noProof/>
        </w:rPr>
        <w:t xml:space="preserve"> </w:t>
      </w:r>
      <w:r w:rsidR="00786CDD" w:rsidRPr="00786CDD">
        <w:rPr>
          <w:noProof/>
        </w:rPr>
        <w:t xml:space="preserve"> </w:t>
      </w:r>
    </w:p>
    <w:p w14:paraId="20F46F47" w14:textId="7D0578C7" w:rsidR="00544527" w:rsidRPr="00072170" w:rsidRDefault="00544527" w:rsidP="00544527">
      <w:pPr>
        <w:spacing w:after="0" w:line="240" w:lineRule="auto"/>
        <w:jc w:val="both"/>
        <w:rPr>
          <w:rFonts w:ascii="Arial" w:eastAsia="Times New Roman" w:hAnsi="Arial" w:cs="Times New Roman"/>
          <w:sz w:val="28"/>
          <w:szCs w:val="28"/>
          <w:lang w:eastAsia="en-GB"/>
        </w:rPr>
      </w:pPr>
    </w:p>
    <w:p w14:paraId="6FCB62B7" w14:textId="4F349971" w:rsidR="00FF68EA" w:rsidRPr="00A71F31" w:rsidRDefault="00566D78" w:rsidP="00A71F31">
      <w:pPr>
        <w:pStyle w:val="Header"/>
        <w:jc w:val="center"/>
        <w:rPr>
          <w:rFonts w:ascii="Comic Sans MS" w:hAnsi="Comic Sans MS"/>
        </w:rPr>
      </w:pPr>
      <w:r>
        <w:rPr>
          <w:rFonts w:ascii="Comic Sans MS" w:hAnsi="Comic Sans MS"/>
          <w:highlight w:val="yellow"/>
        </w:rPr>
        <w:t xml:space="preserve">All Enquiries please contact: </w:t>
      </w:r>
      <w:hyperlink r:id="rId11" w:history="1">
        <w:r w:rsidRPr="00DD6121">
          <w:rPr>
            <w:rStyle w:val="Hyperlink"/>
            <w:rFonts w:ascii="Comic Sans MS" w:hAnsi="Comic Sans MS"/>
            <w:highlight w:val="yellow"/>
          </w:rPr>
          <w:t>preschoolcheckendon@gmail.com</w:t>
        </w:r>
      </w:hyperlink>
      <w:r w:rsidR="00AC47F2" w:rsidRPr="00AC47F2">
        <w:rPr>
          <w:rFonts w:ascii="Comic Sans MS" w:hAnsi="Comic Sans MS"/>
          <w:highlight w:val="yellow"/>
        </w:rPr>
        <w:t xml:space="preserve">, </w:t>
      </w:r>
      <w:r w:rsidR="00544527" w:rsidRPr="00AC47F2">
        <w:rPr>
          <w:rFonts w:ascii="Comic Sans MS" w:hAnsi="Comic Sans MS"/>
          <w:highlight w:val="yellow"/>
        </w:rPr>
        <w:t>Tel: 01491 682589</w:t>
      </w:r>
      <w:r w:rsidR="00AC47F2" w:rsidRPr="00AC47F2">
        <w:rPr>
          <w:rFonts w:ascii="Comic Sans MS" w:hAnsi="Comic Sans MS"/>
          <w:highlight w:val="yellow"/>
        </w:rPr>
        <w:t xml:space="preserve"> </w:t>
      </w:r>
      <w:hyperlink r:id="rId12" w:history="1">
        <w:r w:rsidR="00AC47F2" w:rsidRPr="00AC47F2">
          <w:rPr>
            <w:rStyle w:val="Hyperlink"/>
            <w:rFonts w:ascii="Comic Sans MS" w:hAnsi="Comic Sans MS"/>
            <w:highlight w:val="yellow"/>
          </w:rPr>
          <w:t>www.checkendonpreschool.co.uk</w:t>
        </w:r>
      </w:hyperlink>
    </w:p>
    <w:p w14:paraId="2E46DE54" w14:textId="7E8FEF59" w:rsidR="004433D7" w:rsidRPr="00200C04" w:rsidRDefault="00AC47F2" w:rsidP="00F37DCA">
      <w:pPr>
        <w:spacing w:after="0" w:line="276" w:lineRule="auto"/>
        <w:ind w:left="1440"/>
        <w:rPr>
          <w:rFonts w:ascii="Arial" w:hAnsi="Arial" w:cs="Arial"/>
          <w:color w:val="222222"/>
          <w:shd w:val="clear" w:color="auto" w:fill="FFFFFF"/>
        </w:rPr>
      </w:pPr>
      <w:r w:rsidRPr="00200C04">
        <w:rPr>
          <w:rFonts w:ascii="Arial" w:hAnsi="Arial" w:cs="Arial"/>
          <w:b/>
          <w:bCs/>
          <w:noProof/>
        </w:rPr>
        <w:t xml:space="preserve">   </w:t>
      </w:r>
      <w:r w:rsidR="004433D7" w:rsidRPr="00200C04">
        <w:rPr>
          <w:rFonts w:ascii="Arial" w:hAnsi="Arial" w:cs="Arial"/>
          <w:b/>
          <w:bCs/>
          <w:noProof/>
          <w:u w:val="single"/>
        </w:rPr>
        <w:t>Ways you can support Checkendon Pre-School</w:t>
      </w:r>
    </w:p>
    <w:p w14:paraId="6FCC1707" w14:textId="77777777" w:rsidR="004433D7" w:rsidRPr="002F4E82" w:rsidRDefault="004433D7" w:rsidP="00AC47F2">
      <w:pPr>
        <w:spacing w:after="0" w:line="276" w:lineRule="auto"/>
        <w:jc w:val="center"/>
        <w:rPr>
          <w:rStyle w:val="Hyperlink"/>
          <w:rFonts w:ascii="Arial" w:hAnsi="Arial" w:cs="Arial"/>
          <w:b/>
          <w:bCs/>
          <w:noProof/>
          <w:sz w:val="18"/>
          <w:szCs w:val="18"/>
        </w:rPr>
      </w:pPr>
      <w:r w:rsidRPr="002F4E82">
        <w:rPr>
          <w:rFonts w:ascii="Arial" w:hAnsi="Arial" w:cs="Arial"/>
          <w:b/>
          <w:bCs/>
          <w:noProof/>
          <w:sz w:val="18"/>
          <w:szCs w:val="18"/>
        </w:rPr>
        <w:t xml:space="preserve">We have now signed up for Amazon smile. This means that each time you shop using amazon you can raise some funds for Checkendon Pre-school. Please follow the link  </w:t>
      </w:r>
      <w:hyperlink r:id="rId13" w:history="1">
        <w:r w:rsidRPr="002F4E82">
          <w:rPr>
            <w:rStyle w:val="Hyperlink"/>
            <w:rFonts w:ascii="Arial" w:hAnsi="Arial" w:cs="Arial"/>
            <w:b/>
            <w:bCs/>
            <w:noProof/>
            <w:sz w:val="18"/>
            <w:szCs w:val="18"/>
          </w:rPr>
          <w:t>https://smile.amazon.co.uk/ch/1156803-0</w:t>
        </w:r>
      </w:hyperlink>
    </w:p>
    <w:p w14:paraId="039C5192" w14:textId="77777777" w:rsidR="004433D7" w:rsidRPr="002F4E82" w:rsidRDefault="004433D7" w:rsidP="00AC47F2">
      <w:pPr>
        <w:spacing w:after="0" w:line="276" w:lineRule="auto"/>
        <w:jc w:val="center"/>
        <w:rPr>
          <w:rStyle w:val="Hyperlink"/>
          <w:rFonts w:ascii="Arial" w:hAnsi="Arial" w:cs="Arial"/>
          <w:b/>
          <w:bCs/>
          <w:noProof/>
          <w:sz w:val="18"/>
          <w:szCs w:val="18"/>
        </w:rPr>
      </w:pPr>
    </w:p>
    <w:p w14:paraId="1AC214B6" w14:textId="5BA16CAE" w:rsidR="00072170" w:rsidRPr="002F4E82" w:rsidRDefault="004433D7" w:rsidP="00AC47F2">
      <w:pPr>
        <w:shd w:val="clear" w:color="auto" w:fill="FFFFFF"/>
        <w:jc w:val="center"/>
        <w:rPr>
          <w:rFonts w:ascii="Arial" w:hAnsi="Arial" w:cs="Arial"/>
          <w:b/>
          <w:bCs/>
          <w:sz w:val="18"/>
          <w:szCs w:val="18"/>
        </w:rPr>
      </w:pPr>
      <w:r w:rsidRPr="002F4E82">
        <w:rPr>
          <w:rFonts w:ascii="Arial" w:hAnsi="Arial" w:cs="Arial"/>
          <w:b/>
          <w:bCs/>
          <w:sz w:val="18"/>
          <w:szCs w:val="18"/>
        </w:rPr>
        <w:t xml:space="preserve">Easy fundraising. Please support the Pre-School and sign up to raise funds for the Pre-School - </w:t>
      </w:r>
      <w:hyperlink r:id="rId14" w:history="1">
        <w:r w:rsidRPr="002F4E82">
          <w:rPr>
            <w:rStyle w:val="Hyperlink"/>
            <w:rFonts w:ascii="Arial" w:hAnsi="Arial" w:cs="Arial"/>
            <w:b/>
            <w:bCs/>
            <w:sz w:val="18"/>
            <w:szCs w:val="18"/>
          </w:rPr>
          <w:t>https://www.easyfundraising.org.uk/causes/checkendonpreschool/</w:t>
        </w:r>
      </w:hyperlink>
    </w:p>
    <w:sectPr w:rsidR="00072170" w:rsidRPr="002F4E82" w:rsidSect="006D177D">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CDA7" w14:textId="77777777" w:rsidR="0018251D" w:rsidRDefault="0018251D" w:rsidP="00B101F6">
      <w:pPr>
        <w:spacing w:after="0" w:line="240" w:lineRule="auto"/>
      </w:pPr>
      <w:r>
        <w:separator/>
      </w:r>
    </w:p>
  </w:endnote>
  <w:endnote w:type="continuationSeparator" w:id="0">
    <w:p w14:paraId="16B6E65B" w14:textId="77777777" w:rsidR="0018251D" w:rsidRDefault="0018251D"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8279" w14:textId="77777777" w:rsidR="00B101F6" w:rsidRDefault="00721BBF" w:rsidP="00B101F6">
    <w:pPr>
      <w:pStyle w:val="Footer"/>
      <w:jc w:val="center"/>
    </w:pPr>
    <w:r>
      <w:rPr>
        <w:noProof/>
        <w:lang w:eastAsia="en-GB"/>
      </w:rPr>
      <mc:AlternateContent>
        <mc:Choice Requires="wps">
          <w:drawing>
            <wp:anchor distT="0" distB="0" distL="114300" distR="114300" simplePos="0" relativeHeight="251660288" behindDoc="0" locked="0" layoutInCell="1" allowOverlap="1" wp14:anchorId="0469E4D2" wp14:editId="6D7BF0B4">
              <wp:simplePos x="0" y="0"/>
              <wp:positionH relativeFrom="column">
                <wp:posOffset>-619125</wp:posOffset>
              </wp:positionH>
              <wp:positionV relativeFrom="paragraph">
                <wp:posOffset>-62230</wp:posOffset>
              </wp:positionV>
              <wp:extent cx="7038975" cy="509270"/>
              <wp:effectExtent l="0" t="0"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0F357578" w14:textId="77777777" w:rsidR="00917CE8" w:rsidRPr="00917CE8" w:rsidRDefault="00917CE8" w:rsidP="006D177D">
                          <w:pPr>
                            <w:pStyle w:val="Header"/>
                            <w:pBdr>
                              <w:top w:val="single" w:sz="4" w:space="1" w:color="auto"/>
                            </w:pBdr>
                            <w:jc w:val="center"/>
                            <w:rPr>
                              <w:rFonts w:ascii="Comic Sans MS" w:hAnsi="Comic Sans MS"/>
                            </w:rPr>
                          </w:pPr>
                          <w:r w:rsidRPr="00917CE8">
                            <w:rPr>
                              <w:rFonts w:ascii="Comic Sans MS" w:hAnsi="Comic Sans MS"/>
                            </w:rPr>
                            <w:t>Checkendon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r w:rsidRPr="00917CE8">
                            <w:rPr>
                              <w:rFonts w:ascii="Comic Sans MS" w:hAnsi="Comic Sans MS"/>
                            </w:rPr>
                            <w:t>Checkendon Village Hall, Checkendon,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69E4D2" id="_x0000_t202" coordsize="21600,21600" o:spt="202" path="m,l,21600r21600,l21600,xe">
              <v:stroke joinstyle="miter"/>
              <v:path gradientshapeok="t" o:connecttype="rect"/>
            </v:shapetype>
            <v:shape id="Text Box 1" o:spid="_x0000_s1029"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FKMwIAAGIEAAAOAAAAZHJzL2Uyb0RvYy54bWysVNuO2yAQfa/Uf0C8N3bSpEmsOKtttqkq&#10;bS/Sth+AMbZRgaFAYm+/vgNOstntW1U/IIbLYc6ZM97cDFqRo3BeginpdJJTIgyHWpq2pD++79+s&#10;KPGBmZopMKKkj8LTm+3rV5veFmIGHahaOIIgxhe9LWkXgi2yzPNOaOYnYIXBzQacZgFD12a1Yz2i&#10;a5XN8vxd1oOrrQMuvMfVu3GTbhN+0wgevjaNF4GokmJuIY0ujVUcs+2GFa1jtpP8lAb7hyw0kwYf&#10;vUDdscDIwcm/oLTkDjw0YcJBZ9A0kovEAdlM8xdsHjpmReKC4nh7kcn/P1j+5fhgvzkShvcwYAET&#10;CW/vgf/0xMCuY6YVt85B3wlW48PTKFnWW1+crkapfeEjSNV/hhqLzA4BEtDQOB1VQZ4E0bEAjxfR&#10;xRAIx8Vl/na1Xi4o4bi3yNezZapKxorzbet8+ChAkzgpqcOiJnR2vPchZsOK85H4mAcl671UKgWu&#10;rXbKkSNDA+zTlwi8OKYM6Uu6XswWowDPIKIXxQWkakeR1EEj2xF4msdvNBOuo+XG9TOTZOcIkZJ9&#10;lqCWARtASV3S1RVKVPuDqZM9A5NqnCNTZU7yR8VH7cNQDXgwlqGC+hEL4WA0OjYmTjpwvynp0eQl&#10;9b8OzAlK1CeDxVxP5/PYFSmYL5YzDNz1TnW9wwxHqJIGSsbpLoyddLBOth2+dLbPLRpgL1NtnrI6&#10;5Y1GTiqcmi52ynWcTj39GrZ/AAAA//8DAFBLAwQUAAYACAAAACEAUHNY7N8AAAAKAQAADwAAAGRy&#10;cy9kb3ducmV2LnhtbEyPy07DMBBF90j8gzVI7Fo7CCiEOBUgwYJFq4aqbJ148hD2OIqdNPw9zgp2&#10;M5qjO+dm29kaNuHgO0cSkrUAhlQ53VEj4fj5tnoA5oMirYwjlPCDHrb55UWmUu3OdMCpCA2LIeRT&#10;JaENoU8591WLVvm165HirXaDVSGuQ8P1oM4x3Bp+I8Q9t6qj+KFVPb62WH0Xo5Xw/sLL3aHYl/VX&#10;baYPc7Ljbm+lvL6an5+ABZzDHwyLflSHPDqVbiTtmZGwetzcRXQZYoUFEEkS25USNuIWeJ7x/xXy&#10;XwAAAP//AwBQSwECLQAUAAYACAAAACEAtoM4kv4AAADhAQAAEwAAAAAAAAAAAAAAAAAAAAAAW0Nv&#10;bnRlbnRfVHlwZXNdLnhtbFBLAQItABQABgAIAAAAIQA4/SH/1gAAAJQBAAALAAAAAAAAAAAAAAAA&#10;AC8BAABfcmVscy8ucmVsc1BLAQItABQABgAIAAAAIQAmDsFKMwIAAGIEAAAOAAAAAAAAAAAAAAAA&#10;AC4CAABkcnMvZTJvRG9jLnhtbFBLAQItABQABgAIAAAAIQBQc1js3wAAAAoBAAAPAAAAAAAAAAAA&#10;AAAAAI0EAABkcnMvZG93bnJldi54bWxQSwUGAAAAAAQABADzAAAAmQUAAAAA&#10;" strokecolor="white [3212]">
              <v:textbox style="mso-fit-shape-to-text:t">
                <w:txbxContent>
                  <w:p w14:paraId="0F357578" w14:textId="77777777" w:rsidR="00917CE8"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v:textbox>
            </v:shape>
          </w:pict>
        </mc:Fallback>
      </mc:AlternateContent>
    </w:r>
  </w:p>
  <w:p w14:paraId="3B4039EB" w14:textId="77777777" w:rsidR="00B101F6" w:rsidRDefault="00B1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F2B8" w14:textId="77777777" w:rsidR="004E7BAB" w:rsidRDefault="00721BBF">
    <w:pPr>
      <w:pStyle w:val="Footer"/>
    </w:pPr>
    <w:r>
      <w:rPr>
        <w:noProof/>
        <w:lang w:eastAsia="en-GB"/>
      </w:rPr>
      <mc:AlternateContent>
        <mc:Choice Requires="wps">
          <w:drawing>
            <wp:anchor distT="0" distB="0" distL="114300" distR="114300" simplePos="0" relativeHeight="251666432" behindDoc="0" locked="0" layoutInCell="1" allowOverlap="1" wp14:anchorId="410E418B" wp14:editId="05D26CA6">
              <wp:simplePos x="0" y="0"/>
              <wp:positionH relativeFrom="column">
                <wp:posOffset>-673100</wp:posOffset>
              </wp:positionH>
              <wp:positionV relativeFrom="paragraph">
                <wp:posOffset>-184785</wp:posOffset>
              </wp:positionV>
              <wp:extent cx="7038975" cy="6540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654050"/>
                      </a:xfrm>
                      <a:prstGeom prst="rect">
                        <a:avLst/>
                      </a:prstGeom>
                      <a:solidFill>
                        <a:srgbClr val="FFFFFF"/>
                      </a:solidFill>
                      <a:ln w="9525">
                        <a:noFill/>
                        <a:miter lim="800000"/>
                        <a:headEnd/>
                        <a:tailEnd/>
                      </a:ln>
                    </wps:spPr>
                    <wps:txb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r w:rsidRPr="00E10E8F">
                            <w:rPr>
                              <w:rFonts w:ascii="Comic Sans MS" w:hAnsi="Comic Sans MS"/>
                              <w:sz w:val="20"/>
                              <w:szCs w:val="20"/>
                            </w:rPr>
                            <w:t>Checkendon Pre School CIO. Registered as a Charity No. 1156803</w:t>
                          </w:r>
                          <w:r w:rsidR="00026D18">
                            <w:rPr>
                              <w:rFonts w:ascii="Comic Sans MS" w:hAnsi="Comic Sans MS"/>
                              <w:sz w:val="20"/>
                              <w:szCs w:val="20"/>
                            </w:rPr>
                            <w:t xml:space="preserve">. </w:t>
                          </w:r>
                          <w:r w:rsidRPr="00E10E8F">
                            <w:rPr>
                              <w:rFonts w:ascii="Comic Sans MS" w:hAnsi="Comic Sans MS"/>
                              <w:sz w:val="20"/>
                              <w:szCs w:val="20"/>
                            </w:rPr>
                            <w:t>Checkendon Village Hall, Checkendon,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1"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0E418B" id="_x0000_t202" coordsize="21600,21600" o:spt="202" path="m,l,21600r21600,l21600,xe">
              <v:stroke joinstyle="miter"/>
              <v:path gradientshapeok="t" o:connecttype="rect"/>
            </v:shapetype>
            <v:shape id="Text Box 9" o:spid="_x0000_s1030" type="#_x0000_t202" style="position:absolute;margin-left:-53pt;margin-top:-14.55pt;width:554.25pt;height: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9PFwIAAAkEAAAOAAAAZHJzL2Uyb0RvYy54bWysU9uO2yAQfa/Uf0C8N3bSeJNYcVbbbFNV&#10;2l6kbT8AY2yjYoYCiZ1+/Q7Ym422b1V5QAwznJk5c9jeDp0iJ2GdBF3Q+SylRGgOldRNQX/+OLxb&#10;U+I80xVToEVBz8LR293bN9ve5GIBLahKWIIg2uW9KWjrvcmTxPFWdMzNwAiNzhpsxzyatkkqy3pE&#10;71SySNObpAdbGQtcOIe396OT7iJ+XQvuv9W1E56ogmJtPu427mXYk92W5Y1lppV8KoP9QxUdkxqT&#10;XqDumWfkaOVfUJ3kFhzUfsahS6CuJRexB+xmnr7q5rFlRsRekBxnLjS5/wfLv54ezXdL/PABBhxg&#10;bMKZB+C/HNGwb5luxJ210LeCVZh4HihLeuPy6Wmg2uUugJT9F6hwyOzoIQINte0CK9gnQXQcwPlC&#10;uhg84Xi5St+vN6uMEo6+m2yZZnEqCcufXxvr/CcBHQmHglocakRnpwfnQzUsfw4JyRwoWR2kUtGw&#10;TblXlpwYCuAQV2zgVZjSpC/oJltkEVlDeB+10UmPAlWyK+g6DWuUTGDjo65iiGdSjWesROmJnsDI&#10;yI0fyoHIauIusFVCdUa+LIx6xP+DhxbsH0p61GJB3e8js4IS9Vkj55v5chnEG41ltlqgYa895bWH&#10;aY5QBfWUjMe9HwV/NFY2LWYap6zhDudUy0jhS1VT+ai3yOz0N4Kgr+0Y9fKDd08AAAD//wMAUEsD&#10;BBQABgAIAAAAIQBdQoiR4AAAAAwBAAAPAAAAZHJzL2Rvd25yZXYueG1sTI9BT4NAEIXvJv6HzZh4&#10;Me0uaEGQpVETjdfW/oABpkBkZwm7LfTfuz3p7U3ey5vvFdvFDOJMk+sta4jWCgRxbZueWw2H74/V&#10;MwjnkRscLJOGCznYlrc3BeaNnXlH571vRShhl6OGzvsxl9LVHRl0azsSB+9oJ4M+nFMrmwnnUG4G&#10;GSuVSIM9hw8djvTeUf2zPxkNx6/5YZPN1ac/pLun5A37tLIXre/vltcXEJ4W/xeGK35AhzIwVfbE&#10;jRODhlWkkjDGBxVnEYhrRKl4A6LSkD5mIMtC/h9R/gIAAP//AwBQSwECLQAUAAYACAAAACEAtoM4&#10;kv4AAADhAQAAEwAAAAAAAAAAAAAAAAAAAAAAW0NvbnRlbnRfVHlwZXNdLnhtbFBLAQItABQABgAI&#10;AAAAIQA4/SH/1gAAAJQBAAALAAAAAAAAAAAAAAAAAC8BAABfcmVscy8ucmVsc1BLAQItABQABgAI&#10;AAAAIQAKtM9PFwIAAAkEAAAOAAAAAAAAAAAAAAAAAC4CAABkcnMvZTJvRG9jLnhtbFBLAQItABQA&#10;BgAIAAAAIQBdQoiR4AAAAAwBAAAPAAAAAAAAAAAAAAAAAHEEAABkcnMvZG93bnJldi54bWxQSwUG&#10;AAAAAAQABADzAAAAfgUAAAAA&#10;" stroked="f">
              <v:textbo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r w:rsidR="00026D18">
                      <w:rPr>
                        <w:rFonts w:ascii="Comic Sans MS" w:hAnsi="Comic Sans MS"/>
                        <w:sz w:val="20"/>
                        <w:szCs w:val="20"/>
                      </w:rPr>
                      <w:t xml:space="preserve">.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2"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8198" w14:textId="77777777" w:rsidR="0018251D" w:rsidRDefault="0018251D" w:rsidP="00B101F6">
      <w:pPr>
        <w:spacing w:after="0" w:line="240" w:lineRule="auto"/>
      </w:pPr>
      <w:r>
        <w:separator/>
      </w:r>
    </w:p>
  </w:footnote>
  <w:footnote w:type="continuationSeparator" w:id="0">
    <w:p w14:paraId="3517A54B" w14:textId="77777777" w:rsidR="0018251D" w:rsidRDefault="0018251D"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2609" w14:textId="77777777" w:rsidR="006D177D" w:rsidRPr="001B1F7F" w:rsidRDefault="00072170">
    <w:pPr>
      <w:pStyle w:val="Header"/>
    </w:pPr>
    <w:r>
      <w:rPr>
        <w:noProof/>
        <w:lang w:eastAsia="en-GB"/>
      </w:rPr>
      <w:drawing>
        <wp:anchor distT="0" distB="0" distL="114300" distR="114300" simplePos="0" relativeHeight="251667456" behindDoc="0" locked="0" layoutInCell="1" allowOverlap="1" wp14:anchorId="46CE0DDF" wp14:editId="69F6EDD0">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4FEE3BD" w14:textId="77777777" w:rsidR="00BF27AE" w:rsidRPr="00BF27AE" w:rsidRDefault="00BF27AE">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123362">
    <w:abstractNumId w:val="0"/>
  </w:num>
  <w:num w:numId="2" w16cid:durableId="13310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A0"/>
    <w:rsid w:val="00010EC7"/>
    <w:rsid w:val="000124F6"/>
    <w:rsid w:val="00026219"/>
    <w:rsid w:val="00026D18"/>
    <w:rsid w:val="000426EB"/>
    <w:rsid w:val="00067471"/>
    <w:rsid w:val="00072170"/>
    <w:rsid w:val="000A6C55"/>
    <w:rsid w:val="000E1FB4"/>
    <w:rsid w:val="000E4082"/>
    <w:rsid w:val="00113F3C"/>
    <w:rsid w:val="00157B64"/>
    <w:rsid w:val="0018251D"/>
    <w:rsid w:val="001B1F7F"/>
    <w:rsid w:val="001C36D0"/>
    <w:rsid w:val="001D3388"/>
    <w:rsid w:val="00200C04"/>
    <w:rsid w:val="002149B4"/>
    <w:rsid w:val="00236A7C"/>
    <w:rsid w:val="00275A9A"/>
    <w:rsid w:val="00292D00"/>
    <w:rsid w:val="002D2671"/>
    <w:rsid w:val="002E0B6E"/>
    <w:rsid w:val="002E2809"/>
    <w:rsid w:val="002E7841"/>
    <w:rsid w:val="002F4E82"/>
    <w:rsid w:val="0030764A"/>
    <w:rsid w:val="00357465"/>
    <w:rsid w:val="00364DB6"/>
    <w:rsid w:val="003703E7"/>
    <w:rsid w:val="003724A8"/>
    <w:rsid w:val="00372F4E"/>
    <w:rsid w:val="003771D8"/>
    <w:rsid w:val="003A4A41"/>
    <w:rsid w:val="003B7DE2"/>
    <w:rsid w:val="004433D7"/>
    <w:rsid w:val="00450F7A"/>
    <w:rsid w:val="00465A6A"/>
    <w:rsid w:val="004A6A4A"/>
    <w:rsid w:val="004B1CD8"/>
    <w:rsid w:val="004C440C"/>
    <w:rsid w:val="004E7BAB"/>
    <w:rsid w:val="005076D5"/>
    <w:rsid w:val="005440A6"/>
    <w:rsid w:val="00544527"/>
    <w:rsid w:val="0056579D"/>
    <w:rsid w:val="00566D78"/>
    <w:rsid w:val="00585AA0"/>
    <w:rsid w:val="005A455E"/>
    <w:rsid w:val="005C7028"/>
    <w:rsid w:val="005F2533"/>
    <w:rsid w:val="0068106B"/>
    <w:rsid w:val="00692DE5"/>
    <w:rsid w:val="006A06D4"/>
    <w:rsid w:val="006D177D"/>
    <w:rsid w:val="006D2B62"/>
    <w:rsid w:val="0070118E"/>
    <w:rsid w:val="007075E0"/>
    <w:rsid w:val="00721BBF"/>
    <w:rsid w:val="007271BB"/>
    <w:rsid w:val="00733C05"/>
    <w:rsid w:val="007451DC"/>
    <w:rsid w:val="007561BE"/>
    <w:rsid w:val="00786CDD"/>
    <w:rsid w:val="007A6879"/>
    <w:rsid w:val="007C2EB9"/>
    <w:rsid w:val="0084168C"/>
    <w:rsid w:val="0089748E"/>
    <w:rsid w:val="008B56F6"/>
    <w:rsid w:val="008C0D6C"/>
    <w:rsid w:val="008C60A8"/>
    <w:rsid w:val="008E5AC1"/>
    <w:rsid w:val="008F1E0E"/>
    <w:rsid w:val="00917CE8"/>
    <w:rsid w:val="00957819"/>
    <w:rsid w:val="009C220E"/>
    <w:rsid w:val="009F0BE4"/>
    <w:rsid w:val="00A13C7C"/>
    <w:rsid w:val="00A27D22"/>
    <w:rsid w:val="00A71F31"/>
    <w:rsid w:val="00A81E5F"/>
    <w:rsid w:val="00A936C9"/>
    <w:rsid w:val="00AB405C"/>
    <w:rsid w:val="00AC47F2"/>
    <w:rsid w:val="00AF226B"/>
    <w:rsid w:val="00B101F6"/>
    <w:rsid w:val="00BA2EDC"/>
    <w:rsid w:val="00BF27AE"/>
    <w:rsid w:val="00C11DC8"/>
    <w:rsid w:val="00C16FA9"/>
    <w:rsid w:val="00CB65D4"/>
    <w:rsid w:val="00CD6991"/>
    <w:rsid w:val="00D6357D"/>
    <w:rsid w:val="00D71779"/>
    <w:rsid w:val="00D72A86"/>
    <w:rsid w:val="00DF2CFE"/>
    <w:rsid w:val="00E10E8F"/>
    <w:rsid w:val="00F03C41"/>
    <w:rsid w:val="00F13B9F"/>
    <w:rsid w:val="00F2785B"/>
    <w:rsid w:val="00F37DCA"/>
    <w:rsid w:val="00F77F53"/>
    <w:rsid w:val="00F81DCB"/>
    <w:rsid w:val="00F95AAE"/>
    <w:rsid w:val="00FE2682"/>
    <w:rsid w:val="00FF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9809"/>
  <w15:docId w15:val="{1EA6C32E-F47B-42D2-BE71-F6436338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6D18"/>
    <w:rPr>
      <w:color w:val="605E5C"/>
      <w:shd w:val="clear" w:color="auto" w:fill="E1DFDD"/>
    </w:rPr>
  </w:style>
  <w:style w:type="character" w:customStyle="1" w:styleId="hgkelc">
    <w:name w:val="hgkelc"/>
    <w:basedOn w:val="DefaultParagraphFont"/>
    <w:rsid w:val="007075E0"/>
  </w:style>
  <w:style w:type="paragraph" w:customStyle="1" w:styleId="trt0xe">
    <w:name w:val="trt0xe"/>
    <w:basedOn w:val="Normal"/>
    <w:rsid w:val="00A71F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mile.amazon.co.uk/ch/115680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ckendonpreschool.co.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choolcheckendon@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asyfundraising.org.uk/causes/checkendonpreschoo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eschoolcheckendon@gmail.com" TargetMode="External"/><Relationship Id="rId1" Type="http://schemas.openxmlformats.org/officeDocument/2006/relationships/hyperlink" Target="mailto:preschoolcheckend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85673-7039-457A-8874-905237D5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Browne</dc:creator>
  <cp:lastModifiedBy>Kelly Mullins</cp:lastModifiedBy>
  <cp:revision>2</cp:revision>
  <cp:lastPrinted>2022-04-01T12:50:00Z</cp:lastPrinted>
  <dcterms:created xsi:type="dcterms:W3CDTF">2022-10-15T12:42:00Z</dcterms:created>
  <dcterms:modified xsi:type="dcterms:W3CDTF">2022-10-15T12:42:00Z</dcterms:modified>
</cp:coreProperties>
</file>